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014EA881">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rPr>
          <w:rFonts w:asciiTheme="minorHAnsi" w:eastAsiaTheme="minorHAnsi" w:hAnsiTheme="minorHAnsi" w:cstheme="minorBidi"/>
          <w:noProof/>
          <w:color w:val="auto"/>
          <w:sz w:val="24"/>
          <w:szCs w:val="24"/>
        </w:rPr>
        <w:id w:val="885925597"/>
        <w:docPartObj>
          <w:docPartGallery w:val="Table of Contents"/>
          <w:docPartUnique/>
        </w:docPartObj>
      </w:sdtPr>
      <w:sdtEndPr>
        <w:rPr>
          <w:b/>
          <w:bCs/>
        </w:rPr>
      </w:sdtEndPr>
      <w:sdtContent>
        <w:p w14:paraId="783DACA3" w14:textId="757F2A96" w:rsidR="00D37611" w:rsidRDefault="00D37611" w:rsidP="0032159B">
          <w:pPr>
            <w:pStyle w:val="TOCHeading"/>
            <w:jc w:val="both"/>
          </w:pPr>
          <w:proofErr w:type="spellStart"/>
          <w:r>
            <w:t>Sadržaj</w:t>
          </w:r>
          <w:proofErr w:type="spellEnd"/>
        </w:p>
        <w:p w14:paraId="14DDB35C" w14:textId="42C53485" w:rsidR="00391858" w:rsidRDefault="00D37611">
          <w:pPr>
            <w:pStyle w:val="TOC1"/>
            <w:tabs>
              <w:tab w:val="left" w:pos="480"/>
              <w:tab w:val="right" w:leader="dot" w:pos="9350"/>
            </w:tabs>
            <w:rPr>
              <w:rFonts w:eastAsiaTheme="minorEastAsia"/>
              <w:kern w:val="2"/>
              <w14:ligatures w14:val="standardContextual"/>
            </w:rPr>
          </w:pPr>
          <w:r>
            <w:fldChar w:fldCharType="begin"/>
          </w:r>
          <w:r>
            <w:instrText xml:space="preserve"> TOC \o "1-3" \h \z \u </w:instrText>
          </w:r>
          <w:r>
            <w:fldChar w:fldCharType="separate"/>
          </w:r>
          <w:hyperlink w:anchor="_Toc176909333" w:history="1">
            <w:r w:rsidR="00391858" w:rsidRPr="00312645">
              <w:rPr>
                <w:rStyle w:val="Hyperlink"/>
              </w:rPr>
              <w:t>1.</w:t>
            </w:r>
            <w:r w:rsidR="00391858">
              <w:rPr>
                <w:rFonts w:eastAsiaTheme="minorEastAsia"/>
                <w:kern w:val="2"/>
                <w14:ligatures w14:val="standardContextual"/>
              </w:rPr>
              <w:tab/>
            </w:r>
            <w:r w:rsidR="00391858" w:rsidRPr="00312645">
              <w:rPr>
                <w:rStyle w:val="Hyperlink"/>
              </w:rPr>
              <w:t>Uvod</w:t>
            </w:r>
            <w:r w:rsidR="00391858">
              <w:rPr>
                <w:webHidden/>
              </w:rPr>
              <w:tab/>
            </w:r>
            <w:r w:rsidR="00391858">
              <w:rPr>
                <w:webHidden/>
              </w:rPr>
              <w:fldChar w:fldCharType="begin"/>
            </w:r>
            <w:r w:rsidR="00391858">
              <w:rPr>
                <w:webHidden/>
              </w:rPr>
              <w:instrText xml:space="preserve"> PAGEREF _Toc176909333 \h </w:instrText>
            </w:r>
            <w:r w:rsidR="00391858">
              <w:rPr>
                <w:webHidden/>
              </w:rPr>
            </w:r>
            <w:r w:rsidR="00391858">
              <w:rPr>
                <w:webHidden/>
              </w:rPr>
              <w:fldChar w:fldCharType="separate"/>
            </w:r>
            <w:r w:rsidR="00391858">
              <w:rPr>
                <w:webHidden/>
              </w:rPr>
              <w:t>3</w:t>
            </w:r>
            <w:r w:rsidR="00391858">
              <w:rPr>
                <w:webHidden/>
              </w:rPr>
              <w:fldChar w:fldCharType="end"/>
            </w:r>
          </w:hyperlink>
        </w:p>
        <w:p w14:paraId="18368566" w14:textId="24B442E5" w:rsidR="00391858" w:rsidRDefault="00391858">
          <w:pPr>
            <w:pStyle w:val="TOC1"/>
            <w:tabs>
              <w:tab w:val="left" w:pos="480"/>
              <w:tab w:val="right" w:leader="dot" w:pos="9350"/>
            </w:tabs>
            <w:rPr>
              <w:rFonts w:eastAsiaTheme="minorEastAsia"/>
              <w:kern w:val="2"/>
              <w14:ligatures w14:val="standardContextual"/>
            </w:rPr>
          </w:pPr>
          <w:hyperlink w:anchor="_Toc176909334" w:history="1">
            <w:r w:rsidRPr="00312645">
              <w:rPr>
                <w:rStyle w:val="Hyperlink"/>
              </w:rPr>
              <w:t>2.</w:t>
            </w:r>
            <w:r>
              <w:rPr>
                <w:rFonts w:eastAsiaTheme="minorEastAsia"/>
                <w:kern w:val="2"/>
                <w14:ligatures w14:val="standardContextual"/>
              </w:rPr>
              <w:tab/>
            </w:r>
            <w:r w:rsidRPr="00312645">
              <w:rPr>
                <w:rStyle w:val="Hyperlink"/>
              </w:rPr>
              <w:t>Analiza koda</w:t>
            </w:r>
            <w:r>
              <w:rPr>
                <w:webHidden/>
              </w:rPr>
              <w:tab/>
            </w:r>
            <w:r>
              <w:rPr>
                <w:webHidden/>
              </w:rPr>
              <w:fldChar w:fldCharType="begin"/>
            </w:r>
            <w:r>
              <w:rPr>
                <w:webHidden/>
              </w:rPr>
              <w:instrText xml:space="preserve"> PAGEREF _Toc176909334 \h </w:instrText>
            </w:r>
            <w:r>
              <w:rPr>
                <w:webHidden/>
              </w:rPr>
            </w:r>
            <w:r>
              <w:rPr>
                <w:webHidden/>
              </w:rPr>
              <w:fldChar w:fldCharType="separate"/>
            </w:r>
            <w:r>
              <w:rPr>
                <w:webHidden/>
              </w:rPr>
              <w:t>3</w:t>
            </w:r>
            <w:r>
              <w:rPr>
                <w:webHidden/>
              </w:rPr>
              <w:fldChar w:fldCharType="end"/>
            </w:r>
          </w:hyperlink>
        </w:p>
        <w:p w14:paraId="7EA85DA3" w14:textId="1B8A66FC" w:rsidR="00391858" w:rsidRDefault="00391858">
          <w:pPr>
            <w:pStyle w:val="TOC2"/>
            <w:tabs>
              <w:tab w:val="left" w:pos="960"/>
              <w:tab w:val="right" w:leader="dot" w:pos="9350"/>
            </w:tabs>
            <w:rPr>
              <w:rFonts w:eastAsiaTheme="minorEastAsia"/>
              <w:kern w:val="2"/>
              <w14:ligatures w14:val="standardContextual"/>
            </w:rPr>
          </w:pPr>
          <w:hyperlink w:anchor="_Toc176909335" w:history="1">
            <w:r w:rsidRPr="00312645">
              <w:rPr>
                <w:rStyle w:val="Hyperlink"/>
              </w:rPr>
              <w:t>2.1.</w:t>
            </w:r>
            <w:r>
              <w:rPr>
                <w:rFonts w:eastAsiaTheme="minorEastAsia"/>
                <w:kern w:val="2"/>
                <w14:ligatures w14:val="standardContextual"/>
              </w:rPr>
              <w:tab/>
            </w:r>
            <w:r w:rsidRPr="00312645">
              <w:rPr>
                <w:rStyle w:val="Hyperlink"/>
              </w:rPr>
              <w:t>Učitavanje satelitskih snimaka, prikaz i čuvanje podataka</w:t>
            </w:r>
            <w:r>
              <w:rPr>
                <w:webHidden/>
              </w:rPr>
              <w:tab/>
            </w:r>
            <w:r>
              <w:rPr>
                <w:webHidden/>
              </w:rPr>
              <w:fldChar w:fldCharType="begin"/>
            </w:r>
            <w:r>
              <w:rPr>
                <w:webHidden/>
              </w:rPr>
              <w:instrText xml:space="preserve"> PAGEREF _Toc176909335 \h </w:instrText>
            </w:r>
            <w:r>
              <w:rPr>
                <w:webHidden/>
              </w:rPr>
            </w:r>
            <w:r>
              <w:rPr>
                <w:webHidden/>
              </w:rPr>
              <w:fldChar w:fldCharType="separate"/>
            </w:r>
            <w:r>
              <w:rPr>
                <w:webHidden/>
              </w:rPr>
              <w:t>4</w:t>
            </w:r>
            <w:r>
              <w:rPr>
                <w:webHidden/>
              </w:rPr>
              <w:fldChar w:fldCharType="end"/>
            </w:r>
          </w:hyperlink>
        </w:p>
        <w:p w14:paraId="1C1D3047" w14:textId="6127874C" w:rsidR="00391858" w:rsidRDefault="00391858">
          <w:pPr>
            <w:pStyle w:val="TOC2"/>
            <w:tabs>
              <w:tab w:val="left" w:pos="960"/>
              <w:tab w:val="right" w:leader="dot" w:pos="9350"/>
            </w:tabs>
            <w:rPr>
              <w:rFonts w:eastAsiaTheme="minorEastAsia"/>
              <w:kern w:val="2"/>
              <w14:ligatures w14:val="standardContextual"/>
            </w:rPr>
          </w:pPr>
          <w:hyperlink w:anchor="_Toc176909336" w:history="1">
            <w:r w:rsidRPr="00312645">
              <w:rPr>
                <w:rStyle w:val="Hyperlink"/>
              </w:rPr>
              <w:t>2.2.</w:t>
            </w:r>
            <w:r>
              <w:rPr>
                <w:rFonts w:eastAsiaTheme="minorEastAsia"/>
                <w:kern w:val="2"/>
                <w14:ligatures w14:val="standardContextual"/>
              </w:rPr>
              <w:tab/>
            </w:r>
            <w:r w:rsidRPr="00312645">
              <w:rPr>
                <w:rStyle w:val="Hyperlink"/>
              </w:rPr>
              <w:t>Priprema i kreiranje modela RandomForest</w:t>
            </w:r>
            <w:r>
              <w:rPr>
                <w:webHidden/>
              </w:rPr>
              <w:tab/>
            </w:r>
            <w:r>
              <w:rPr>
                <w:webHidden/>
              </w:rPr>
              <w:fldChar w:fldCharType="begin"/>
            </w:r>
            <w:r>
              <w:rPr>
                <w:webHidden/>
              </w:rPr>
              <w:instrText xml:space="preserve"> PAGEREF _Toc176909336 \h </w:instrText>
            </w:r>
            <w:r>
              <w:rPr>
                <w:webHidden/>
              </w:rPr>
            </w:r>
            <w:r>
              <w:rPr>
                <w:webHidden/>
              </w:rPr>
              <w:fldChar w:fldCharType="separate"/>
            </w:r>
            <w:r>
              <w:rPr>
                <w:webHidden/>
              </w:rPr>
              <w:t>12</w:t>
            </w:r>
            <w:r>
              <w:rPr>
                <w:webHidden/>
              </w:rPr>
              <w:fldChar w:fldCharType="end"/>
            </w:r>
          </w:hyperlink>
        </w:p>
        <w:p w14:paraId="26D1C339" w14:textId="3FB34727" w:rsidR="00391858" w:rsidRDefault="00391858">
          <w:pPr>
            <w:pStyle w:val="TOC2"/>
            <w:tabs>
              <w:tab w:val="left" w:pos="960"/>
              <w:tab w:val="right" w:leader="dot" w:pos="9350"/>
            </w:tabs>
            <w:rPr>
              <w:rFonts w:eastAsiaTheme="minorEastAsia"/>
              <w:kern w:val="2"/>
              <w14:ligatures w14:val="standardContextual"/>
            </w:rPr>
          </w:pPr>
          <w:hyperlink w:anchor="_Toc176909337" w:history="1">
            <w:r w:rsidRPr="00312645">
              <w:rPr>
                <w:rStyle w:val="Hyperlink"/>
              </w:rPr>
              <w:t>2.3.</w:t>
            </w:r>
            <w:r>
              <w:rPr>
                <w:rFonts w:eastAsiaTheme="minorEastAsia"/>
                <w:kern w:val="2"/>
                <w14:ligatures w14:val="standardContextual"/>
              </w:rPr>
              <w:tab/>
            </w:r>
            <w:r w:rsidRPr="00312645">
              <w:rPr>
                <w:rStyle w:val="Hyperlink"/>
              </w:rPr>
              <w:t>Kreiranje modela Logističke regresije</w:t>
            </w:r>
            <w:r>
              <w:rPr>
                <w:webHidden/>
              </w:rPr>
              <w:tab/>
            </w:r>
            <w:r>
              <w:rPr>
                <w:webHidden/>
              </w:rPr>
              <w:fldChar w:fldCharType="begin"/>
            </w:r>
            <w:r>
              <w:rPr>
                <w:webHidden/>
              </w:rPr>
              <w:instrText xml:space="preserve"> PAGEREF _Toc176909337 \h </w:instrText>
            </w:r>
            <w:r>
              <w:rPr>
                <w:webHidden/>
              </w:rPr>
            </w:r>
            <w:r>
              <w:rPr>
                <w:webHidden/>
              </w:rPr>
              <w:fldChar w:fldCharType="separate"/>
            </w:r>
            <w:r>
              <w:rPr>
                <w:webHidden/>
              </w:rPr>
              <w:t>16</w:t>
            </w:r>
            <w:r>
              <w:rPr>
                <w:webHidden/>
              </w:rPr>
              <w:fldChar w:fldCharType="end"/>
            </w:r>
          </w:hyperlink>
        </w:p>
        <w:p w14:paraId="583B3AB8" w14:textId="0CBFA671" w:rsidR="00391858" w:rsidRDefault="00391858">
          <w:pPr>
            <w:pStyle w:val="TOC2"/>
            <w:tabs>
              <w:tab w:val="left" w:pos="960"/>
              <w:tab w:val="right" w:leader="dot" w:pos="9350"/>
            </w:tabs>
            <w:rPr>
              <w:rFonts w:eastAsiaTheme="minorEastAsia"/>
              <w:kern w:val="2"/>
              <w14:ligatures w14:val="standardContextual"/>
            </w:rPr>
          </w:pPr>
          <w:hyperlink w:anchor="_Toc176909338" w:history="1">
            <w:r w:rsidRPr="00312645">
              <w:rPr>
                <w:rStyle w:val="Hyperlink"/>
              </w:rPr>
              <w:t>2.4.</w:t>
            </w:r>
            <w:r>
              <w:rPr>
                <w:rFonts w:eastAsiaTheme="minorEastAsia"/>
                <w:kern w:val="2"/>
                <w14:ligatures w14:val="standardContextual"/>
              </w:rPr>
              <w:tab/>
            </w:r>
            <w:r w:rsidRPr="00312645">
              <w:rPr>
                <w:rStyle w:val="Hyperlink"/>
              </w:rPr>
              <w:t>Alarm – slanje poruke</w:t>
            </w:r>
            <w:r>
              <w:rPr>
                <w:webHidden/>
              </w:rPr>
              <w:tab/>
            </w:r>
            <w:r>
              <w:rPr>
                <w:webHidden/>
              </w:rPr>
              <w:fldChar w:fldCharType="begin"/>
            </w:r>
            <w:r>
              <w:rPr>
                <w:webHidden/>
              </w:rPr>
              <w:instrText xml:space="preserve"> PAGEREF _Toc176909338 \h </w:instrText>
            </w:r>
            <w:r>
              <w:rPr>
                <w:webHidden/>
              </w:rPr>
            </w:r>
            <w:r>
              <w:rPr>
                <w:webHidden/>
              </w:rPr>
              <w:fldChar w:fldCharType="separate"/>
            </w:r>
            <w:r>
              <w:rPr>
                <w:webHidden/>
              </w:rPr>
              <w:t>19</w:t>
            </w:r>
            <w:r>
              <w:rPr>
                <w:webHidden/>
              </w:rPr>
              <w:fldChar w:fldCharType="end"/>
            </w:r>
          </w:hyperlink>
        </w:p>
        <w:p w14:paraId="73489CF3" w14:textId="33A50BFA" w:rsidR="00391858" w:rsidRDefault="00391858">
          <w:pPr>
            <w:pStyle w:val="TOC1"/>
            <w:tabs>
              <w:tab w:val="left" w:pos="480"/>
              <w:tab w:val="right" w:leader="dot" w:pos="9350"/>
            </w:tabs>
            <w:rPr>
              <w:rFonts w:eastAsiaTheme="minorEastAsia"/>
              <w:kern w:val="2"/>
              <w14:ligatures w14:val="standardContextual"/>
            </w:rPr>
          </w:pPr>
          <w:hyperlink w:anchor="_Toc176909339" w:history="1">
            <w:r w:rsidRPr="00312645">
              <w:rPr>
                <w:rStyle w:val="Hyperlink"/>
              </w:rPr>
              <w:t>3.</w:t>
            </w:r>
            <w:r>
              <w:rPr>
                <w:rFonts w:eastAsiaTheme="minorEastAsia"/>
                <w:kern w:val="2"/>
                <w14:ligatures w14:val="standardContextual"/>
              </w:rPr>
              <w:tab/>
            </w:r>
            <w:r w:rsidRPr="00312645">
              <w:rPr>
                <w:rStyle w:val="Hyperlink"/>
              </w:rPr>
              <w:t>Dorada projekta</w:t>
            </w:r>
            <w:r>
              <w:rPr>
                <w:webHidden/>
              </w:rPr>
              <w:tab/>
            </w:r>
            <w:r>
              <w:rPr>
                <w:webHidden/>
              </w:rPr>
              <w:fldChar w:fldCharType="begin"/>
            </w:r>
            <w:r>
              <w:rPr>
                <w:webHidden/>
              </w:rPr>
              <w:instrText xml:space="preserve"> PAGEREF _Toc176909339 \h </w:instrText>
            </w:r>
            <w:r>
              <w:rPr>
                <w:webHidden/>
              </w:rPr>
            </w:r>
            <w:r>
              <w:rPr>
                <w:webHidden/>
              </w:rPr>
              <w:fldChar w:fldCharType="separate"/>
            </w:r>
            <w:r>
              <w:rPr>
                <w:webHidden/>
              </w:rPr>
              <w:t>21</w:t>
            </w:r>
            <w:r>
              <w:rPr>
                <w:webHidden/>
              </w:rPr>
              <w:fldChar w:fldCharType="end"/>
            </w:r>
          </w:hyperlink>
        </w:p>
        <w:p w14:paraId="43BA1D00" w14:textId="0D136E50" w:rsidR="00391858" w:rsidRDefault="00391858">
          <w:pPr>
            <w:pStyle w:val="TOC1"/>
            <w:tabs>
              <w:tab w:val="left" w:pos="480"/>
              <w:tab w:val="right" w:leader="dot" w:pos="9350"/>
            </w:tabs>
            <w:rPr>
              <w:rFonts w:eastAsiaTheme="minorEastAsia"/>
              <w:kern w:val="2"/>
              <w14:ligatures w14:val="standardContextual"/>
            </w:rPr>
          </w:pPr>
          <w:hyperlink w:anchor="_Toc176909340" w:history="1">
            <w:r w:rsidRPr="00312645">
              <w:rPr>
                <w:rStyle w:val="Hyperlink"/>
              </w:rPr>
              <w:t>4.</w:t>
            </w:r>
            <w:r>
              <w:rPr>
                <w:rFonts w:eastAsiaTheme="minorEastAsia"/>
                <w:kern w:val="2"/>
                <w14:ligatures w14:val="standardContextual"/>
              </w:rPr>
              <w:tab/>
            </w:r>
            <w:r w:rsidRPr="00312645">
              <w:rPr>
                <w:rStyle w:val="Hyperlink"/>
              </w:rPr>
              <w:t>Problemi sa kojima sam se susretao u toku izrade projekta</w:t>
            </w:r>
            <w:r>
              <w:rPr>
                <w:webHidden/>
              </w:rPr>
              <w:tab/>
            </w:r>
            <w:r>
              <w:rPr>
                <w:webHidden/>
              </w:rPr>
              <w:fldChar w:fldCharType="begin"/>
            </w:r>
            <w:r>
              <w:rPr>
                <w:webHidden/>
              </w:rPr>
              <w:instrText xml:space="preserve"> PAGEREF _Toc176909340 \h </w:instrText>
            </w:r>
            <w:r>
              <w:rPr>
                <w:webHidden/>
              </w:rPr>
            </w:r>
            <w:r>
              <w:rPr>
                <w:webHidden/>
              </w:rPr>
              <w:fldChar w:fldCharType="separate"/>
            </w:r>
            <w:r>
              <w:rPr>
                <w:webHidden/>
              </w:rPr>
              <w:t>21</w:t>
            </w:r>
            <w:r>
              <w:rPr>
                <w:webHidden/>
              </w:rPr>
              <w:fldChar w:fldCharType="end"/>
            </w:r>
          </w:hyperlink>
        </w:p>
        <w:p w14:paraId="7114E96A" w14:textId="55F75341"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909333"/>
      <w:r w:rsidRPr="009B2F0D">
        <w:rPr>
          <w:sz w:val="32"/>
          <w:szCs w:val="32"/>
        </w:rPr>
        <w:lastRenderedPageBreak/>
        <w:t>Uvod</w:t>
      </w:r>
      <w:bookmarkEnd w:id="0"/>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909334"/>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16D44289" w:rsidR="00BB6B8F" w:rsidRDefault="00BB6B8F" w:rsidP="0032159B">
      <w:pPr>
        <w:jc w:val="both"/>
      </w:pPr>
      <w:r w:rsidRPr="00BB6B8F">
        <w:drawing>
          <wp:inline distT="0" distB="0" distL="0" distR="0" wp14:anchorId="6809467A" wp14:editId="59A30131">
            <wp:extent cx="5306165" cy="3581900"/>
            <wp:effectExtent l="0" t="0" r="0" b="0"/>
            <wp:docPr id="1947244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4848" name="Picture 1" descr="A screen shot of a computer program&#10;&#10;Description automatically generated"/>
                    <pic:cNvPicPr/>
                  </pic:nvPicPr>
                  <pic:blipFill>
                    <a:blip r:embed="rId9"/>
                    <a:stretch>
                      <a:fillRect/>
                    </a:stretch>
                  </pic:blipFill>
                  <pic:spPr>
                    <a:xfrm>
                      <a:off x="0" y="0"/>
                      <a:ext cx="5306165" cy="3581900"/>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909335"/>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909336"/>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909337"/>
      <w:r>
        <w:lastRenderedPageBreak/>
        <w:t>Kreiranje modela Logističk</w:t>
      </w:r>
      <w:r w:rsidR="007D1931">
        <w:t>e</w:t>
      </w:r>
      <w:r>
        <w:t xml:space="preserve"> regresij</w:t>
      </w:r>
      <w:r w:rsidR="007D1931">
        <w:t>e</w:t>
      </w:r>
      <w:bookmarkEnd w:id="4"/>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909338"/>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Pr="00391858" w:rsidRDefault="00E73281" w:rsidP="0032159B">
      <w:pPr>
        <w:jc w:val="both"/>
      </w:pPr>
      <w:r w:rsidRPr="00391858">
        <w:t>Kada uslov nije ispunjen</w:t>
      </w:r>
      <w:r w:rsidR="00D264D1" w:rsidRPr="00391858">
        <w:t>,</w:t>
      </w:r>
      <w:r w:rsidRPr="00391858">
        <w:t xml:space="preserve"> ne dobijamo poruku za grešku pri slanju mejla jer ne dolazi do poziva te funkcije.</w:t>
      </w:r>
    </w:p>
    <w:p w14:paraId="7850B7B4" w14:textId="77777777" w:rsidR="008D44C2" w:rsidRDefault="008D44C2" w:rsidP="0032159B">
      <w:pPr>
        <w:jc w:val="both"/>
      </w:pPr>
    </w:p>
    <w:p w14:paraId="042B0898" w14:textId="79370203" w:rsidR="00391858" w:rsidRDefault="00391858" w:rsidP="00391858">
      <w:pPr>
        <w:pStyle w:val="Heading1"/>
        <w:numPr>
          <w:ilvl w:val="0"/>
          <w:numId w:val="2"/>
        </w:numPr>
        <w:jc w:val="both"/>
        <w:rPr>
          <w:sz w:val="32"/>
          <w:szCs w:val="32"/>
        </w:rPr>
      </w:pPr>
      <w:bookmarkStart w:id="6" w:name="_Toc176909339"/>
      <w:r w:rsidRPr="00391858">
        <w:rPr>
          <w:sz w:val="32"/>
          <w:szCs w:val="32"/>
        </w:rPr>
        <w:t>Dorada projekta</w:t>
      </w:r>
      <w:bookmarkEnd w:id="6"/>
    </w:p>
    <w:p w14:paraId="774E8C16" w14:textId="77777777" w:rsidR="00391858" w:rsidRDefault="00391858" w:rsidP="00391858"/>
    <w:p w14:paraId="68138A09" w14:textId="6CE6BBF8" w:rsidR="00391858" w:rsidRDefault="00391858" w:rsidP="00391858">
      <w:pPr>
        <w:jc w:val="both"/>
      </w:pPr>
      <w:r>
        <w:t xml:space="preserve">Sada se šalje poruka sa alarmom na mikrokontroler preko uart porta. U dorađenom projektu je izmenjena funkcija send_email() koja umesto podizanja smtp servera i slanje mejla sa porukom sada šalje poruku (alarm) direktno na mikrokontroler. </w:t>
      </w:r>
    </w:p>
    <w:p w14:paraId="051400DE" w14:textId="7450CCC9" w:rsidR="00391858" w:rsidRDefault="00C13734" w:rsidP="00391858">
      <w:pPr>
        <w:jc w:val="both"/>
      </w:pPr>
      <w:r w:rsidRPr="00C13734">
        <w:lastRenderedPageBreak/>
        <w:drawing>
          <wp:inline distT="0" distB="0" distL="0" distR="0" wp14:anchorId="5ACD3ED1" wp14:editId="786507A6">
            <wp:extent cx="5943600" cy="2149475"/>
            <wp:effectExtent l="0" t="0" r="0" b="3175"/>
            <wp:docPr id="1818836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026" name="Picture 1" descr="A computer screen shot of text&#10;&#10;Description automatically generated"/>
                    <pic:cNvPicPr/>
                  </pic:nvPicPr>
                  <pic:blipFill>
                    <a:blip r:embed="rId39"/>
                    <a:stretch>
                      <a:fillRect/>
                    </a:stretch>
                  </pic:blipFill>
                  <pic:spPr>
                    <a:xfrm>
                      <a:off x="0" y="0"/>
                      <a:ext cx="5943600" cy="2149475"/>
                    </a:xfrm>
                    <a:prstGeom prst="rect">
                      <a:avLst/>
                    </a:prstGeom>
                  </pic:spPr>
                </pic:pic>
              </a:graphicData>
            </a:graphic>
          </wp:inline>
        </w:drawing>
      </w:r>
    </w:p>
    <w:p w14:paraId="60C04477" w14:textId="0E1BE7FF" w:rsidR="00186AC5" w:rsidRDefault="005A3D4A" w:rsidP="00391858">
      <w:pPr>
        <w:jc w:val="both"/>
      </w:pPr>
      <w:r>
        <w:t>Za potrebe</w:t>
      </w:r>
      <w:r>
        <w:t xml:space="preserve"> testiranja</w:t>
      </w:r>
      <w:r>
        <w:t xml:space="preserve"> ubačen je</w:t>
      </w:r>
      <w:r w:rsidR="00D059A8">
        <w:t xml:space="preserve"> izuzetak</w:t>
      </w:r>
      <w:r>
        <w:t xml:space="preserve"> koji simulira slanje poruke ka mikrokontroleru </w:t>
      </w:r>
      <w:r w:rsidR="004C627B">
        <w:t xml:space="preserve">kako bih izbegao grešku </w:t>
      </w:r>
      <w:r>
        <w:t xml:space="preserve">ukoliko </w:t>
      </w:r>
      <w:r w:rsidR="00C456BD">
        <w:t xml:space="preserve">mikrokontroler </w:t>
      </w:r>
      <w:r>
        <w:t>fizički nije spojen sa računarom.</w:t>
      </w:r>
    </w:p>
    <w:p w14:paraId="25095A17" w14:textId="4AEF4D3E" w:rsidR="00D70348" w:rsidRDefault="00D70348" w:rsidP="00391858">
      <w:pPr>
        <w:jc w:val="both"/>
      </w:pPr>
      <w:r w:rsidRPr="00D70348">
        <w:drawing>
          <wp:inline distT="0" distB="0" distL="0" distR="0" wp14:anchorId="59730E9A" wp14:editId="1205D368">
            <wp:extent cx="5943600" cy="1288415"/>
            <wp:effectExtent l="0" t="0" r="0" b="6985"/>
            <wp:docPr id="10867147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4732" name="Picture 1" descr="A screen shot of a computer&#10;&#10;Description automatically generated"/>
                    <pic:cNvPicPr/>
                  </pic:nvPicPr>
                  <pic:blipFill>
                    <a:blip r:embed="rId40"/>
                    <a:stretch>
                      <a:fillRect/>
                    </a:stretch>
                  </pic:blipFill>
                  <pic:spPr>
                    <a:xfrm>
                      <a:off x="0" y="0"/>
                      <a:ext cx="5943600" cy="1288415"/>
                    </a:xfrm>
                    <a:prstGeom prst="rect">
                      <a:avLst/>
                    </a:prstGeom>
                  </pic:spPr>
                </pic:pic>
              </a:graphicData>
            </a:graphic>
          </wp:inline>
        </w:drawing>
      </w:r>
    </w:p>
    <w:p w14:paraId="695C6CBD" w14:textId="77777777" w:rsidR="00D70348" w:rsidRPr="00391858" w:rsidRDefault="00D70348" w:rsidP="00391858">
      <w:pPr>
        <w:jc w:val="both"/>
      </w:pPr>
    </w:p>
    <w:p w14:paraId="095464F8" w14:textId="42A1E321" w:rsidR="00773327" w:rsidRDefault="00773327" w:rsidP="00391858">
      <w:pPr>
        <w:pStyle w:val="Heading1"/>
        <w:numPr>
          <w:ilvl w:val="0"/>
          <w:numId w:val="2"/>
        </w:numPr>
        <w:jc w:val="both"/>
        <w:rPr>
          <w:sz w:val="32"/>
          <w:szCs w:val="32"/>
        </w:rPr>
      </w:pPr>
      <w:bookmarkStart w:id="7" w:name="_Toc176909340"/>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7"/>
    </w:p>
    <w:p w14:paraId="3D1C01BD" w14:textId="77777777" w:rsidR="0064101E" w:rsidRPr="0064101E" w:rsidRDefault="0064101E" w:rsidP="0064101E"/>
    <w:p w14:paraId="2DC19030" w14:textId="71CED4A5" w:rsidR="00773327" w:rsidRPr="00391858" w:rsidRDefault="009B2F0D" w:rsidP="0032159B">
      <w:pPr>
        <w:jc w:val="both"/>
      </w:pPr>
      <w:r w:rsidRPr="00391858">
        <w:t xml:space="preserve">Prvi problem na koji sam naišao u izradi projekta je bilo povezivanje na Google earth engine, naime više nije moguće kreirati projekat u VSC-u </w:t>
      </w:r>
      <w:r w:rsidR="00413576" w:rsidRPr="00391858">
        <w:t>i</w:t>
      </w:r>
      <w:r w:rsidRPr="00391858">
        <w:t xml:space="preserve"> samo autentifikovati nalog</w:t>
      </w:r>
      <w:r w:rsidR="0017698B" w:rsidRPr="00391858">
        <w:t>.</w:t>
      </w:r>
      <w:r w:rsidRPr="00391858">
        <w:t xml:space="preserve"> </w:t>
      </w:r>
      <w:r w:rsidR="0017698B" w:rsidRPr="00391858">
        <w:t>S</w:t>
      </w:r>
      <w:r w:rsidRPr="00391858">
        <w:t xml:space="preserve">ada je neophodno da se prvo napravi cloud projekat makar </w:t>
      </w:r>
      <w:r w:rsidR="004F4530" w:rsidRPr="00391858">
        <w:t>i</w:t>
      </w:r>
      <w:r w:rsidRPr="00391858">
        <w:t xml:space="preserve"> prazan</w:t>
      </w:r>
      <w:r w:rsidR="0017698B" w:rsidRPr="00391858">
        <w:t>,</w:t>
      </w:r>
      <w:r w:rsidRPr="00391858">
        <w:t xml:space="preserve"> pa da se zatim inicijalizuje iz koda.</w:t>
      </w:r>
    </w:p>
    <w:p w14:paraId="4685248C" w14:textId="00E1F765" w:rsidR="009B2F0D" w:rsidRPr="00391858" w:rsidRDefault="009B2F0D" w:rsidP="0032159B">
      <w:pPr>
        <w:jc w:val="both"/>
      </w:pPr>
      <w:r w:rsidRPr="00391858">
        <w:t xml:space="preserve">Drugi problem </w:t>
      </w:r>
      <w:r w:rsidR="00DE1A64" w:rsidRPr="00391858">
        <w:t xml:space="preserve">bio je vezan za vizuelni prikaz mapa unutar VSC-a, u početku su mape bile prikazivane samo na jupyter notebook-u, ali uz par ekstenzija </w:t>
      </w:r>
      <w:r w:rsidR="00163AA1" w:rsidRPr="00391858">
        <w:t xml:space="preserve">i </w:t>
      </w:r>
      <w:r w:rsidR="00DE1A64" w:rsidRPr="00391858">
        <w:t xml:space="preserve">biblioteka </w:t>
      </w:r>
      <w:r w:rsidR="00163AA1" w:rsidRPr="00391858">
        <w:t>i</w:t>
      </w:r>
      <w:r w:rsidR="00DE1A64" w:rsidRPr="00391858">
        <w:t xml:space="preserve"> ovo je prevaziđeno.</w:t>
      </w:r>
    </w:p>
    <w:p w14:paraId="473119E1" w14:textId="180907B5" w:rsidR="00DE1A64" w:rsidRPr="00391858" w:rsidRDefault="00DE1A64" w:rsidP="0032159B">
      <w:pPr>
        <w:jc w:val="both"/>
      </w:pPr>
      <w:r w:rsidRPr="00391858">
        <w:t xml:space="preserve">Treći </w:t>
      </w:r>
      <w:r w:rsidR="00762B7A" w:rsidRPr="00391858">
        <w:t>i</w:t>
      </w:r>
      <w:r w:rsidR="000968CB" w:rsidRPr="00391858">
        <w:t xml:space="preserve"> najve</w:t>
      </w:r>
      <w:r w:rsidR="000968CB" w:rsidRPr="00391858">
        <w:rPr>
          <w:lang w:val="sr-Latn-RS"/>
        </w:rPr>
        <w:t xml:space="preserve">ći </w:t>
      </w:r>
      <w:r w:rsidRPr="00391858">
        <w:t xml:space="preserve">problem </w:t>
      </w:r>
      <w:r w:rsidR="000968CB" w:rsidRPr="00391858">
        <w:t xml:space="preserve">je taj </w:t>
      </w:r>
      <w:r w:rsidR="00037330" w:rsidRPr="00391858">
        <w:t>što</w:t>
      </w:r>
      <w:r w:rsidR="000968CB" w:rsidRPr="00391858">
        <w:t xml:space="preserve"> sam izabrao odgovarajuću površinu sa koje bih uzeo podatke za precizno treniranje modela</w:t>
      </w:r>
      <w:r w:rsidR="00600853" w:rsidRPr="00391858">
        <w:t xml:space="preserve"> </w:t>
      </w:r>
      <w:r w:rsidR="00762B7A" w:rsidRPr="00391858">
        <w:t>i</w:t>
      </w:r>
      <w:r w:rsidR="000968CB" w:rsidRPr="00391858">
        <w:t xml:space="preserve"> pisalo je da će </w:t>
      </w:r>
      <w:r w:rsidR="00723E5F" w:rsidRPr="00391858">
        <w:t xml:space="preserve">ti </w:t>
      </w:r>
      <w:r w:rsidR="000968CB" w:rsidRPr="00391858">
        <w:t xml:space="preserve">podaci biti dostupni </w:t>
      </w:r>
      <w:r w:rsidR="00534A1F" w:rsidRPr="00391858">
        <w:t>za</w:t>
      </w:r>
      <w:r w:rsidR="000968CB" w:rsidRPr="00391858">
        <w:t xml:space="preserve"> preuz</w:t>
      </w:r>
      <w:r w:rsidR="00534A1F" w:rsidRPr="00391858">
        <w:t>imanje u roku od</w:t>
      </w:r>
      <w:r w:rsidR="000968CB" w:rsidRPr="00391858">
        <w:t xml:space="preserve"> 12-24h</w:t>
      </w:r>
      <w:r w:rsidR="00534A1F" w:rsidRPr="00391858">
        <w:t>.</w:t>
      </w:r>
      <w:r w:rsidR="000968CB" w:rsidRPr="00391858">
        <w:t xml:space="preserve"> </w:t>
      </w:r>
      <w:r w:rsidR="00534A1F" w:rsidRPr="00391858">
        <w:t>M</w:t>
      </w:r>
      <w:r w:rsidR="000968CB" w:rsidRPr="00391858">
        <w:t xml:space="preserve">eđutim </w:t>
      </w:r>
      <w:r w:rsidR="00762B7A" w:rsidRPr="00391858">
        <w:t>i</w:t>
      </w:r>
      <w:r w:rsidR="000968CB" w:rsidRPr="00391858">
        <w:t xml:space="preserve"> </w:t>
      </w:r>
      <w:r w:rsidR="00152800" w:rsidRPr="00391858">
        <w:t xml:space="preserve">nakon </w:t>
      </w:r>
      <w:r w:rsidR="000968CB" w:rsidRPr="00391858">
        <w:t xml:space="preserve">2 nedelje čekanja </w:t>
      </w:r>
      <w:r w:rsidR="00762B7A" w:rsidRPr="00391858">
        <w:t>i</w:t>
      </w:r>
      <w:r w:rsidR="000968CB" w:rsidRPr="00391858">
        <w:t xml:space="preserve"> ponovnih zahteva ta opcija mi </w:t>
      </w:r>
      <w:r w:rsidR="00762B7A" w:rsidRPr="00391858">
        <w:t>i</w:t>
      </w:r>
      <w:r w:rsidR="000968CB" w:rsidRPr="00391858">
        <w:t xml:space="preserve"> dalje nije omogućena. U pitanju je open-source web aplikacija Global Forest Watch.</w:t>
      </w:r>
      <w:r w:rsidR="00AF4086" w:rsidRPr="00391858">
        <w:t xml:space="preserve"> Na slici ispod je prikaza aplikacija GFW</w:t>
      </w:r>
      <w:r w:rsidR="004E4EDD" w:rsidRPr="00391858">
        <w:t xml:space="preserve"> sa porukom koja i dalje glasi za 12-24h</w:t>
      </w:r>
      <w:r w:rsidR="00AF4086" w:rsidRPr="00391858">
        <w:t>.</w:t>
      </w:r>
    </w:p>
    <w:p w14:paraId="5D629AC3" w14:textId="3BCDAE0F" w:rsidR="000968CB" w:rsidRPr="00391858" w:rsidRDefault="000968CB" w:rsidP="0032159B">
      <w:pPr>
        <w:jc w:val="both"/>
      </w:pPr>
      <w:r w:rsidRPr="00391858">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41"/>
                    <a:stretch>
                      <a:fillRect/>
                    </a:stretch>
                  </pic:blipFill>
                  <pic:spPr>
                    <a:xfrm>
                      <a:off x="0" y="0"/>
                      <a:ext cx="5943600" cy="2725420"/>
                    </a:xfrm>
                    <a:prstGeom prst="rect">
                      <a:avLst/>
                    </a:prstGeom>
                  </pic:spPr>
                </pic:pic>
              </a:graphicData>
            </a:graphic>
          </wp:inline>
        </w:drawing>
      </w:r>
    </w:p>
    <w:p w14:paraId="697057F5" w14:textId="77777777" w:rsidR="00EC17B3" w:rsidRPr="00391858" w:rsidRDefault="00EC17B3" w:rsidP="0032159B">
      <w:pPr>
        <w:jc w:val="both"/>
      </w:pPr>
    </w:p>
    <w:p w14:paraId="14071812" w14:textId="67927D80" w:rsidR="00EC17B3" w:rsidRPr="00391858" w:rsidRDefault="009C5194" w:rsidP="0032159B">
      <w:pPr>
        <w:jc w:val="both"/>
      </w:pPr>
      <w:r w:rsidRPr="00391858">
        <w:t>Četvrti problem je nastao kao rešenje prethodnog, pokušao sam da napravim sintetičke podatke iz postojeće slike za AOI (Aria of interest, tj područje od interesa) na koj</w:t>
      </w:r>
      <w:r w:rsidR="0026027D" w:rsidRPr="00391858">
        <w:t>ima</w:t>
      </w:r>
      <w:r w:rsidRPr="00391858">
        <w:t xml:space="preserve"> bih pratio da li ima bespravne seče šuma. Međutim podaci su se pokazali kao veoma loši.</w:t>
      </w:r>
    </w:p>
    <w:p w14:paraId="1624BBDD" w14:textId="78A4DBD5" w:rsidR="00EC17B3" w:rsidRPr="00391858" w:rsidRDefault="009C5194" w:rsidP="0032159B">
      <w:pPr>
        <w:jc w:val="both"/>
      </w:pPr>
      <w:r w:rsidRPr="00391858">
        <w:t xml:space="preserve">Peti </w:t>
      </w:r>
      <w:r w:rsidR="00DE1A64" w:rsidRPr="00391858">
        <w:t>problem</w:t>
      </w:r>
      <w:r w:rsidRPr="00391858">
        <w:t xml:space="preserve"> je nastavak na četvrti gde sam umesto pravljenja sintetičkih podataka iz AOI, koji ćemo da proveravamo, izabrao dve potpuno različite oblasti jedna je</w:t>
      </w:r>
      <w:r w:rsidR="00386983" w:rsidRPr="00391858">
        <w:t xml:space="preserve"> slabo pošumljena</w:t>
      </w:r>
      <w:r w:rsidRPr="00391858">
        <w:t xml:space="preserve"> oblast Amazona, dok je druga </w:t>
      </w:r>
      <w:r w:rsidR="00386983" w:rsidRPr="00391858">
        <w:t xml:space="preserve">gusto pošumljena </w:t>
      </w:r>
      <w:r w:rsidRPr="00391858">
        <w:t xml:space="preserve">oblast </w:t>
      </w:r>
      <w:r w:rsidR="00386983" w:rsidRPr="00391858">
        <w:t xml:space="preserve">iz </w:t>
      </w:r>
      <w:r w:rsidRPr="00391858">
        <w:t>Severne Amerike kako podaci ne bi bili previše pristrasni kasnijem predviđanju.</w:t>
      </w:r>
      <w:r w:rsidR="00401DDC" w:rsidRPr="00391858">
        <w:t xml:space="preserve"> Pošto je kombinovanje ta dva skupa u jedan zajednički prelazilo dozvoljenu količinu podataka za izvoz morao sam da smanjim oblasti za treniranje </w:t>
      </w:r>
      <w:r w:rsidR="00CF1E0B" w:rsidRPr="00391858">
        <w:t>i</w:t>
      </w:r>
      <w:r w:rsidR="00401DDC" w:rsidRPr="00391858">
        <w:t xml:space="preserve"> da njihove posebno slike exportujem pa kasnije spajam u </w:t>
      </w:r>
      <w:r w:rsidR="00BB6B8F" w:rsidRPr="00391858">
        <w:t xml:space="preserve"> </w:t>
      </w:r>
      <w:r w:rsidR="00401DDC" w:rsidRPr="00391858">
        <w:t xml:space="preserve">pripremi za treniranje. </w:t>
      </w:r>
      <w:r w:rsidR="00BB6B8F" w:rsidRPr="00391858">
        <w:t xml:space="preserve">Međutim </w:t>
      </w:r>
      <w:r w:rsidR="004224E2" w:rsidRPr="00391858">
        <w:t>i</w:t>
      </w:r>
      <w:r w:rsidR="00BB6B8F" w:rsidRPr="00391858">
        <w:t xml:space="preserve"> sa takvim podacima primećujemo značajan overfitting.</w:t>
      </w:r>
    </w:p>
    <w:p w14:paraId="1EAE8D70" w14:textId="1952ED08" w:rsidR="00401DDC" w:rsidRPr="00391858" w:rsidRDefault="00401DDC" w:rsidP="0032159B">
      <w:pPr>
        <w:jc w:val="both"/>
      </w:pPr>
      <w:r w:rsidRPr="00391858">
        <w:t xml:space="preserve">Šesti problem je taj što za korišćenje stmp servera za slanje mejla mora da se unese email </w:t>
      </w:r>
      <w:r w:rsidR="00DA2F06" w:rsidRPr="00391858">
        <w:t>i</w:t>
      </w:r>
      <w:r w:rsidRPr="00391858">
        <w:t xml:space="preserve"> lozinka sa kog bi se slao mejl upozorenja, sad postoji </w:t>
      </w:r>
      <w:r w:rsidR="00F6081F" w:rsidRPr="00391858">
        <w:t>i</w:t>
      </w:r>
      <w:r w:rsidRPr="00391858">
        <w:t xml:space="preserve"> dvostruka autentifikacija pa bi morala da se ubaci posebna lozinka vezana za taj mejl </w:t>
      </w:r>
      <w:r w:rsidR="00F6081F" w:rsidRPr="00391858">
        <w:t>i</w:t>
      </w:r>
      <w:r w:rsidRPr="00391858">
        <w:t xml:space="preserve"> aplikaciju ali pošto će rad imati javni pristup na github</w:t>
      </w:r>
      <w:r w:rsidR="00B33BBC" w:rsidRPr="00391858">
        <w:t>-</w:t>
      </w:r>
      <w:r w:rsidRPr="00391858">
        <w:t xml:space="preserve">u ostavio sam samo primer umesto pravog email-a </w:t>
      </w:r>
      <w:r w:rsidR="00B33BBC" w:rsidRPr="00391858">
        <w:t>i</w:t>
      </w:r>
      <w:r w:rsidRPr="00391858">
        <w:t xml:space="preserve"> lozinke.</w:t>
      </w:r>
    </w:p>
    <w:sectPr w:rsidR="00401DDC" w:rsidRPr="00391858" w:rsidSect="00015BF4">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7FE30" w14:textId="77777777" w:rsidR="005A147D" w:rsidRDefault="005A147D" w:rsidP="00015BF4">
      <w:pPr>
        <w:spacing w:after="0"/>
      </w:pPr>
      <w:r>
        <w:separator/>
      </w:r>
    </w:p>
  </w:endnote>
  <w:endnote w:type="continuationSeparator" w:id="0">
    <w:p w14:paraId="42AD0069" w14:textId="77777777" w:rsidR="005A147D" w:rsidRDefault="005A147D"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D3C4E" w14:textId="77777777" w:rsidR="005A147D" w:rsidRDefault="005A147D" w:rsidP="00015BF4">
      <w:pPr>
        <w:spacing w:after="0"/>
      </w:pPr>
      <w:r>
        <w:separator/>
      </w:r>
    </w:p>
  </w:footnote>
  <w:footnote w:type="continuationSeparator" w:id="0">
    <w:p w14:paraId="0D27452C" w14:textId="77777777" w:rsidR="005A147D" w:rsidRDefault="005A147D"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90B159A"/>
    <w:multiLevelType w:val="hybridMultilevel"/>
    <w:tmpl w:val="2766D0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959157">
    <w:abstractNumId w:val="0"/>
  </w:num>
  <w:num w:numId="2" w16cid:durableId="38661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37330"/>
    <w:rsid w:val="000968CB"/>
    <w:rsid w:val="000D4B49"/>
    <w:rsid w:val="000E2762"/>
    <w:rsid w:val="000E2B99"/>
    <w:rsid w:val="00105B66"/>
    <w:rsid w:val="00152800"/>
    <w:rsid w:val="00163AA1"/>
    <w:rsid w:val="0017698B"/>
    <w:rsid w:val="00186AC5"/>
    <w:rsid w:val="001C0304"/>
    <w:rsid w:val="001D1B94"/>
    <w:rsid w:val="001E3AFE"/>
    <w:rsid w:val="001E6130"/>
    <w:rsid w:val="001F7603"/>
    <w:rsid w:val="00222EEA"/>
    <w:rsid w:val="002339BF"/>
    <w:rsid w:val="00252CF1"/>
    <w:rsid w:val="0026027D"/>
    <w:rsid w:val="002650B0"/>
    <w:rsid w:val="002C3875"/>
    <w:rsid w:val="0032159B"/>
    <w:rsid w:val="00330545"/>
    <w:rsid w:val="00336CDA"/>
    <w:rsid w:val="003506E2"/>
    <w:rsid w:val="00376EE6"/>
    <w:rsid w:val="00386983"/>
    <w:rsid w:val="0038737F"/>
    <w:rsid w:val="00391858"/>
    <w:rsid w:val="00396619"/>
    <w:rsid w:val="00401DDC"/>
    <w:rsid w:val="00413576"/>
    <w:rsid w:val="004224E2"/>
    <w:rsid w:val="0046229B"/>
    <w:rsid w:val="004646CF"/>
    <w:rsid w:val="00490B54"/>
    <w:rsid w:val="004A5C20"/>
    <w:rsid w:val="004B2B11"/>
    <w:rsid w:val="004C627B"/>
    <w:rsid w:val="004E4EDD"/>
    <w:rsid w:val="004F4530"/>
    <w:rsid w:val="00534A1F"/>
    <w:rsid w:val="00537A95"/>
    <w:rsid w:val="00580E91"/>
    <w:rsid w:val="005A147D"/>
    <w:rsid w:val="005A3D4A"/>
    <w:rsid w:val="0060085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72E3B"/>
    <w:rsid w:val="008D44C2"/>
    <w:rsid w:val="008D4E79"/>
    <w:rsid w:val="00910872"/>
    <w:rsid w:val="00915434"/>
    <w:rsid w:val="00924869"/>
    <w:rsid w:val="009314BE"/>
    <w:rsid w:val="00942717"/>
    <w:rsid w:val="00972634"/>
    <w:rsid w:val="00982D24"/>
    <w:rsid w:val="009850FE"/>
    <w:rsid w:val="009B2F0D"/>
    <w:rsid w:val="009C5194"/>
    <w:rsid w:val="009E3599"/>
    <w:rsid w:val="00A575B7"/>
    <w:rsid w:val="00A7431E"/>
    <w:rsid w:val="00AF4086"/>
    <w:rsid w:val="00B33BBC"/>
    <w:rsid w:val="00BB6B8F"/>
    <w:rsid w:val="00BC69DB"/>
    <w:rsid w:val="00BF12DE"/>
    <w:rsid w:val="00C10853"/>
    <w:rsid w:val="00C13734"/>
    <w:rsid w:val="00C35BA7"/>
    <w:rsid w:val="00C40861"/>
    <w:rsid w:val="00C416EB"/>
    <w:rsid w:val="00C43881"/>
    <w:rsid w:val="00C456BD"/>
    <w:rsid w:val="00C66CAF"/>
    <w:rsid w:val="00C70639"/>
    <w:rsid w:val="00CF1E0B"/>
    <w:rsid w:val="00D02701"/>
    <w:rsid w:val="00D0283D"/>
    <w:rsid w:val="00D04514"/>
    <w:rsid w:val="00D059A8"/>
    <w:rsid w:val="00D2003B"/>
    <w:rsid w:val="00D264D1"/>
    <w:rsid w:val="00D37611"/>
    <w:rsid w:val="00D435F5"/>
    <w:rsid w:val="00D46120"/>
    <w:rsid w:val="00D54DEA"/>
    <w:rsid w:val="00D70348"/>
    <w:rsid w:val="00D94164"/>
    <w:rsid w:val="00D950C9"/>
    <w:rsid w:val="00DA2F06"/>
    <w:rsid w:val="00DE1A64"/>
    <w:rsid w:val="00DE78E3"/>
    <w:rsid w:val="00E03163"/>
    <w:rsid w:val="00E43ED1"/>
    <w:rsid w:val="00E6148F"/>
    <w:rsid w:val="00E73281"/>
    <w:rsid w:val="00EC17B3"/>
    <w:rsid w:val="00EF332D"/>
    <w:rsid w:val="00EF46A3"/>
    <w:rsid w:val="00F065B2"/>
    <w:rsid w:val="00F6081F"/>
    <w:rsid w:val="00FA27E7"/>
    <w:rsid w:val="00FC453B"/>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23</Pages>
  <Words>1193</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109</cp:revision>
  <dcterms:created xsi:type="dcterms:W3CDTF">2024-09-08T11:57:00Z</dcterms:created>
  <dcterms:modified xsi:type="dcterms:W3CDTF">2024-09-10T23:23:00Z</dcterms:modified>
</cp:coreProperties>
</file>